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4" w:rsidRPr="00D577ED" w:rsidRDefault="009C5654" w:rsidP="00D83031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4" w:rsidRPr="00D577ED" w:rsidRDefault="00D83031" w:rsidP="00D83031">
      <w:pPr>
        <w:pStyle w:val="a3"/>
        <w:spacing w:before="100" w:beforeAutospacing="1" w:after="100" w:afterAutospacing="1" w:line="360" w:lineRule="auto"/>
        <w:ind w:left="-709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07368" cy="5548630"/>
            <wp:effectExtent l="19050" t="0" r="0" b="0"/>
            <wp:docPr id="1" name="Рисунок 0" descr="милая-рыжая-девочка-сидит-за-столом-векторная-сидящая-и-пишущая-вектор-226466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лая-рыжая-девочка-сидит-за-столом-векторная-сидящая-и-пишущая-вектор-2264666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7368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54" w:rsidRPr="00D577ED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4" w:rsidRPr="00D83031" w:rsidRDefault="009C5654" w:rsidP="00D83031">
      <w:pPr>
        <w:pStyle w:val="a3"/>
        <w:spacing w:before="100" w:beforeAutospacing="1" w:after="100" w:afterAutospacing="1" w:line="360" w:lineRule="auto"/>
        <w:ind w:left="-709" w:firstLine="425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28"/>
        </w:rPr>
      </w:pPr>
      <w:r w:rsidRPr="00D83031">
        <w:rPr>
          <w:rFonts w:ascii="Times New Roman" w:hAnsi="Times New Roman" w:cs="Times New Roman"/>
          <w:b/>
          <w:i/>
          <w:color w:val="C00000"/>
          <w:sz w:val="40"/>
          <w:szCs w:val="28"/>
        </w:rPr>
        <w:t>Консультация для родителей</w:t>
      </w:r>
    </w:p>
    <w:p w:rsidR="009C5654" w:rsidRPr="00D83031" w:rsidRDefault="009C5654" w:rsidP="00D83031">
      <w:pPr>
        <w:pStyle w:val="a3"/>
        <w:spacing w:before="100" w:beforeAutospacing="1" w:after="100" w:afterAutospacing="1" w:line="360" w:lineRule="auto"/>
        <w:ind w:left="-709" w:firstLine="425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28"/>
        </w:rPr>
      </w:pPr>
      <w:r w:rsidRPr="00D83031">
        <w:rPr>
          <w:rFonts w:ascii="Times New Roman" w:hAnsi="Times New Roman" w:cs="Times New Roman"/>
          <w:b/>
          <w:i/>
          <w:color w:val="C00000"/>
          <w:sz w:val="40"/>
          <w:szCs w:val="28"/>
        </w:rPr>
        <w:t>«Подготовка ребенка к школе»</w:t>
      </w:r>
    </w:p>
    <w:p w:rsidR="009C5654" w:rsidRPr="00D83031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</w:p>
    <w:p w:rsidR="009C5654" w:rsidRPr="00D577ED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4" w:rsidRPr="00D577ED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4" w:rsidRPr="00D577ED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4" w:rsidRPr="00D577ED" w:rsidRDefault="009C5654" w:rsidP="00B373DC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A5A" w:rsidRPr="00D83031" w:rsidRDefault="009C5654" w:rsidP="00D83031">
      <w:pPr>
        <w:pStyle w:val="a3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BC269A" w:rsidRPr="00D577ED" w:rsidRDefault="001F77DD" w:rsidP="00B373DC">
      <w:pPr>
        <w:shd w:val="clear" w:color="auto" w:fill="FFFFFF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подготовить ребенка к </w:t>
      </w:r>
      <w:r w:rsidR="00980AC4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школе?</w:t>
      </w:r>
      <w:r w:rsidR="00E02A5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A2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очень актуален </w:t>
      </w:r>
      <w:r w:rsidR="00E02A5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42D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A5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A426A2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посещают подготовительную группу детского сада.</w:t>
      </w:r>
    </w:p>
    <w:p w:rsidR="00B373DC" w:rsidRDefault="00CD3038" w:rsidP="00B373DC">
      <w:pPr>
        <w:shd w:val="clear" w:color="auto" w:fill="FFFFFF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при поступлении детей в школу является разный уровень подготовки детей</w:t>
      </w:r>
      <w:r w:rsidR="00265777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складывае</w:t>
      </w:r>
      <w:r w:rsidR="006A47E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разным причинам: это </w:t>
      </w:r>
      <w:r w:rsidR="00A426A2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индивидуальные возможности и способности</w:t>
      </w:r>
      <w:r w:rsidR="006A47E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02A5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5777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30D" w:rsidRPr="00D577ED" w:rsidRDefault="00375B0B" w:rsidP="00B373DC">
      <w:pPr>
        <w:shd w:val="clear" w:color="auto" w:fill="FFFFFF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hAnsi="Times New Roman" w:cs="Times New Roman"/>
          <w:sz w:val="28"/>
          <w:szCs w:val="28"/>
        </w:rPr>
        <w:t xml:space="preserve">У многих родителей есть устойчивое заблуждение, что готовность ребенка к обучению в школе определяется умением детей </w:t>
      </w:r>
      <w:r w:rsidR="00265777" w:rsidRPr="00D577ED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D577ED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265777" w:rsidRPr="00D577ED">
        <w:rPr>
          <w:rFonts w:ascii="Times New Roman" w:hAnsi="Times New Roman" w:cs="Times New Roman"/>
          <w:sz w:val="28"/>
          <w:szCs w:val="28"/>
        </w:rPr>
        <w:t xml:space="preserve">и писать до школы, </w:t>
      </w:r>
      <w:r w:rsidR="00564251" w:rsidRPr="00D577ED">
        <w:rPr>
          <w:rFonts w:ascii="Times New Roman" w:hAnsi="Times New Roman" w:cs="Times New Roman"/>
          <w:sz w:val="28"/>
          <w:szCs w:val="28"/>
        </w:rPr>
        <w:t xml:space="preserve">что и </w:t>
      </w:r>
      <w:r w:rsidR="00265777" w:rsidRPr="00D577ED">
        <w:rPr>
          <w:rFonts w:ascii="Times New Roman" w:hAnsi="Times New Roman" w:cs="Times New Roman"/>
          <w:sz w:val="28"/>
          <w:szCs w:val="28"/>
        </w:rPr>
        <w:t>б</w:t>
      </w:r>
      <w:r w:rsidR="00776BF9" w:rsidRPr="00D577ED">
        <w:rPr>
          <w:rFonts w:ascii="Times New Roman" w:hAnsi="Times New Roman" w:cs="Times New Roman"/>
          <w:sz w:val="28"/>
          <w:szCs w:val="28"/>
        </w:rPr>
        <w:t xml:space="preserve">удет </w:t>
      </w:r>
      <w:r w:rsidR="00564251" w:rsidRPr="00D577ED">
        <w:rPr>
          <w:rFonts w:ascii="Times New Roman" w:hAnsi="Times New Roman" w:cs="Times New Roman"/>
          <w:sz w:val="28"/>
          <w:szCs w:val="28"/>
        </w:rPr>
        <w:t xml:space="preserve">являться </w:t>
      </w:r>
      <w:r w:rsidR="00776BF9" w:rsidRPr="00D577ED">
        <w:rPr>
          <w:rFonts w:ascii="Times New Roman" w:hAnsi="Times New Roman" w:cs="Times New Roman"/>
          <w:sz w:val="28"/>
          <w:szCs w:val="28"/>
        </w:rPr>
        <w:t>залогом их успешной учебы.</w:t>
      </w:r>
      <w:r w:rsidR="00B3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7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подготовка должна быть сосредоточена на игровой деятельности, физическом, физиологическом и психологическом развитии дошкольника. </w:t>
      </w:r>
    </w:p>
    <w:p w:rsidR="00776BF9" w:rsidRPr="00D577ED" w:rsidRDefault="00776BF9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hAnsi="Times New Roman" w:cs="Times New Roman"/>
          <w:sz w:val="28"/>
          <w:szCs w:val="28"/>
        </w:rPr>
        <w:t>Подготов</w:t>
      </w:r>
      <w:r w:rsidRPr="00D577ED">
        <w:rPr>
          <w:rFonts w:ascii="Times New Roman" w:hAnsi="Times New Roman" w:cs="Times New Roman"/>
          <w:sz w:val="28"/>
          <w:szCs w:val="28"/>
        </w:rPr>
        <w:softHyphen/>
        <w:t>ка к школе –</w:t>
      </w:r>
      <w:r w:rsidR="00E02A5A" w:rsidRPr="00D577ED">
        <w:rPr>
          <w:rFonts w:ascii="Times New Roman" w:hAnsi="Times New Roman" w:cs="Times New Roman"/>
          <w:sz w:val="28"/>
          <w:szCs w:val="28"/>
        </w:rPr>
        <w:t xml:space="preserve"> </w:t>
      </w:r>
      <w:r w:rsidRPr="00D577ED">
        <w:rPr>
          <w:rFonts w:ascii="Times New Roman" w:hAnsi="Times New Roman" w:cs="Times New Roman"/>
          <w:sz w:val="28"/>
          <w:szCs w:val="28"/>
        </w:rPr>
        <w:t xml:space="preserve">это </w:t>
      </w:r>
      <w:r w:rsidRPr="00D577ED">
        <w:rPr>
          <w:rFonts w:ascii="Times New Roman" w:hAnsi="Times New Roman" w:cs="Times New Roman"/>
          <w:bCs/>
          <w:iCs/>
          <w:sz w:val="28"/>
          <w:szCs w:val="28"/>
        </w:rPr>
        <w:t>длительный комплексный и систематический</w:t>
      </w:r>
      <w:r w:rsidR="00E02A5A" w:rsidRPr="00D577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577ED">
        <w:rPr>
          <w:rFonts w:ascii="Times New Roman" w:hAnsi="Times New Roman" w:cs="Times New Roman"/>
          <w:bCs/>
          <w:iCs/>
          <w:sz w:val="28"/>
          <w:szCs w:val="28"/>
        </w:rPr>
        <w:t>процесс до</w:t>
      </w:r>
      <w:r w:rsidRPr="00D577ED">
        <w:rPr>
          <w:rFonts w:ascii="Times New Roman" w:hAnsi="Times New Roman" w:cs="Times New Roman"/>
          <w:bCs/>
          <w:iCs/>
          <w:sz w:val="28"/>
          <w:szCs w:val="28"/>
        </w:rPr>
        <w:softHyphen/>
        <w:t>школьного образования ребенка в условиях детского сада.</w:t>
      </w: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начинать заниматься с детьми следует не только непосредственно перед поступлением в школу, а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</w:t>
      </w:r>
    </w:p>
    <w:p w:rsidR="00C821E2" w:rsidRPr="00B373DC" w:rsidRDefault="00776BF9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</w:t>
      </w:r>
      <w:r w:rsidR="00B3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прививается любовь к труду. </w:t>
      </w:r>
      <w:r w:rsidRPr="00D577ED">
        <w:rPr>
          <w:rFonts w:ascii="Times New Roman" w:hAnsi="Times New Roman" w:cs="Times New Roman"/>
          <w:sz w:val="28"/>
          <w:szCs w:val="28"/>
        </w:rPr>
        <w:t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  к школе, наличие у него интереса к школьно-учебной деятельности.</w:t>
      </w:r>
    </w:p>
    <w:p w:rsidR="00812778" w:rsidRPr="00C821E2" w:rsidRDefault="00C77818" w:rsidP="00B373DC">
      <w:pPr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hAnsi="Times New Roman" w:cs="Times New Roman"/>
          <w:b/>
          <w:i/>
          <w:sz w:val="28"/>
          <w:szCs w:val="28"/>
        </w:rPr>
        <w:t xml:space="preserve">Ученые </w:t>
      </w:r>
      <w:r w:rsidR="00812778" w:rsidRPr="00D577ED">
        <w:rPr>
          <w:rFonts w:ascii="Times New Roman" w:hAnsi="Times New Roman" w:cs="Times New Roman"/>
          <w:b/>
          <w:i/>
          <w:sz w:val="28"/>
          <w:szCs w:val="28"/>
        </w:rPr>
        <w:t xml:space="preserve">выделяют </w:t>
      </w:r>
      <w:r w:rsidRPr="00D577ED">
        <w:rPr>
          <w:rFonts w:ascii="Times New Roman" w:hAnsi="Times New Roman" w:cs="Times New Roman"/>
          <w:b/>
          <w:i/>
          <w:sz w:val="28"/>
          <w:szCs w:val="28"/>
        </w:rPr>
        <w:t xml:space="preserve">следующие виды готовности </w:t>
      </w:r>
      <w:r w:rsidR="00812778" w:rsidRPr="00D577ED">
        <w:rPr>
          <w:rFonts w:ascii="Times New Roman" w:hAnsi="Times New Roman" w:cs="Times New Roman"/>
          <w:b/>
          <w:i/>
          <w:sz w:val="28"/>
          <w:szCs w:val="28"/>
        </w:rPr>
        <w:t>к школе:</w:t>
      </w:r>
    </w:p>
    <w:p w:rsidR="007017A9" w:rsidRPr="00D577ED" w:rsidRDefault="00C77818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D577ED">
        <w:rPr>
          <w:rStyle w:val="a9"/>
          <w:rFonts w:ascii="Times New Roman" w:hAnsi="Times New Roman" w:cs="Times New Roman"/>
          <w:sz w:val="28"/>
          <w:szCs w:val="28"/>
        </w:rPr>
        <w:t>Психологическая</w:t>
      </w:r>
    </w:p>
    <w:p w:rsidR="00C77818" w:rsidRPr="00D577ED" w:rsidRDefault="007017A9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D577ED">
        <w:rPr>
          <w:rStyle w:val="a9"/>
          <w:rFonts w:ascii="Times New Roman" w:hAnsi="Times New Roman" w:cs="Times New Roman"/>
          <w:sz w:val="28"/>
          <w:szCs w:val="28"/>
        </w:rPr>
        <w:t xml:space="preserve">Физическая </w:t>
      </w:r>
    </w:p>
    <w:p w:rsidR="00812778" w:rsidRPr="00D577ED" w:rsidRDefault="007017A9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Style w:val="a9"/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 w:rsidR="00184303" w:rsidRPr="00D577ED">
        <w:rPr>
          <w:rStyle w:val="a9"/>
          <w:rFonts w:ascii="Times New Roman" w:hAnsi="Times New Roman" w:cs="Times New Roman"/>
          <w:sz w:val="28"/>
          <w:szCs w:val="28"/>
        </w:rPr>
        <w:t>(</w:t>
      </w:r>
      <w:r w:rsidR="00812778" w:rsidRPr="00D577ED">
        <w:rPr>
          <w:rStyle w:val="a9"/>
          <w:rFonts w:ascii="Times New Roman" w:hAnsi="Times New Roman" w:cs="Times New Roman"/>
          <w:sz w:val="28"/>
          <w:szCs w:val="28"/>
        </w:rPr>
        <w:t>нравственн</w:t>
      </w:r>
      <w:r w:rsidR="00184303" w:rsidRPr="00D577ED">
        <w:rPr>
          <w:rStyle w:val="a9"/>
          <w:rFonts w:ascii="Times New Roman" w:hAnsi="Times New Roman" w:cs="Times New Roman"/>
          <w:sz w:val="28"/>
          <w:szCs w:val="28"/>
        </w:rPr>
        <w:t>ая)</w:t>
      </w:r>
    </w:p>
    <w:p w:rsidR="00B373DC" w:rsidRDefault="007017A9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D577ED">
        <w:rPr>
          <w:rStyle w:val="a9"/>
          <w:rFonts w:ascii="Times New Roman" w:hAnsi="Times New Roman" w:cs="Times New Roman"/>
          <w:sz w:val="28"/>
          <w:szCs w:val="28"/>
        </w:rPr>
        <w:t>Интеллектуальная</w:t>
      </w:r>
      <w:r w:rsidR="001A4362" w:rsidRPr="00D577ED">
        <w:rPr>
          <w:rStyle w:val="a9"/>
          <w:rFonts w:ascii="Times New Roman" w:hAnsi="Times New Roman" w:cs="Times New Roman"/>
          <w:sz w:val="28"/>
          <w:szCs w:val="28"/>
        </w:rPr>
        <w:t xml:space="preserve"> (мыслительная)</w:t>
      </w:r>
    </w:p>
    <w:p w:rsidR="007017A9" w:rsidRPr="00B373DC" w:rsidRDefault="007017A9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373DC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Социальная </w:t>
      </w:r>
    </w:p>
    <w:p w:rsidR="00C821E2" w:rsidRDefault="007017A9" w:rsidP="00B373D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D577ED">
        <w:rPr>
          <w:rStyle w:val="a9"/>
          <w:rFonts w:ascii="Times New Roman" w:hAnsi="Times New Roman" w:cs="Times New Roman"/>
          <w:iCs w:val="0"/>
          <w:sz w:val="28"/>
          <w:szCs w:val="28"/>
        </w:rPr>
        <w:t>Мотивационная</w:t>
      </w:r>
    </w:p>
    <w:p w:rsidR="00C821E2" w:rsidRDefault="00C821E2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E2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1. </w:t>
      </w:r>
      <w:r w:rsidR="007017A9" w:rsidRPr="00C821E2">
        <w:rPr>
          <w:rFonts w:ascii="Times New Roman" w:hAnsi="Times New Roman" w:cs="Times New Roman"/>
          <w:b/>
          <w:sz w:val="28"/>
          <w:szCs w:val="28"/>
        </w:rPr>
        <w:t>Психологическая готовность.</w:t>
      </w:r>
    </w:p>
    <w:p w:rsidR="007017A9" w:rsidRPr="00C821E2" w:rsidRDefault="007017A9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Прежде всего,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школьнику:</w:t>
      </w:r>
    </w:p>
    <w:p w:rsidR="007017A9" w:rsidRPr="00D577ED" w:rsidRDefault="007017A9" w:rsidP="00B373DC">
      <w:pPr>
        <w:numPr>
          <w:ilvl w:val="0"/>
          <w:numId w:val="8"/>
        </w:num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7017A9" w:rsidRPr="00D577ED" w:rsidRDefault="007017A9" w:rsidP="00B373DC">
      <w:pPr>
        <w:numPr>
          <w:ilvl w:val="0"/>
          <w:numId w:val="8"/>
        </w:num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7017A9" w:rsidRPr="00D577ED" w:rsidRDefault="007017A9" w:rsidP="00B373DC">
      <w:pPr>
        <w:numPr>
          <w:ilvl w:val="0"/>
          <w:numId w:val="8"/>
        </w:num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2F5DC8" w:rsidRPr="00C821E2" w:rsidRDefault="007017A9" w:rsidP="00B373DC">
      <w:pPr>
        <w:numPr>
          <w:ilvl w:val="0"/>
          <w:numId w:val="8"/>
        </w:num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 Это определенный уровень развития мышления, памяти, внимания.</w:t>
      </w:r>
    </w:p>
    <w:p w:rsidR="00B373DC" w:rsidRDefault="00B373DC" w:rsidP="00B373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4303" w:rsidRPr="00B373DC">
        <w:rPr>
          <w:rFonts w:ascii="Times New Roman" w:hAnsi="Times New Roman" w:cs="Times New Roman"/>
          <w:b/>
          <w:sz w:val="28"/>
          <w:szCs w:val="28"/>
        </w:rPr>
        <w:t>Физическая готовность.</w:t>
      </w:r>
    </w:p>
    <w:p w:rsidR="00E02A5A" w:rsidRPr="00B373DC" w:rsidRDefault="00184303" w:rsidP="00B373DC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 </w:t>
      </w: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 </w:t>
      </w:r>
    </w:p>
    <w:p w:rsidR="00184303" w:rsidRPr="00B373DC" w:rsidRDefault="00B373DC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303" w:rsidRPr="00D5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303" w:rsidRPr="00D5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Эмоционально-волевая    готовность.</w:t>
      </w:r>
    </w:p>
    <w:p w:rsidR="00184303" w:rsidRPr="00D577ED" w:rsidRDefault="00184303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Нравственно-волевые качества буду</w:t>
      </w:r>
      <w:r w:rsidR="00BC269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первоклассника </w:t>
      </w:r>
      <w:proofErr w:type="gramStart"/>
      <w:r w:rsidR="00BC269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BC269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настойчивость, трудолюбие, прилежание, усидчивость, терпение, чувство ответственности, организованность, дисциплинированность. Именно от них зависит,  будет ли ребенок учиться с удовольствием или учеба превратится для него в тяжкое бремя. </w:t>
      </w: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184303" w:rsidRPr="00D577ED" w:rsidRDefault="00184303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не боится совершать ошибки, он учится их преодолевать. Когда он учится преодолевать трудности в учебе,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  <w:r w:rsidR="00E02A5A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184303" w:rsidRPr="00AF5326" w:rsidRDefault="00184303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Поэтому так важны доверительные и позитивные отношения в семье.  </w:t>
      </w:r>
    </w:p>
    <w:p w:rsidR="00812778" w:rsidRPr="00D577ED" w:rsidRDefault="00E73D08" w:rsidP="00B373DC">
      <w:pPr>
        <w:pStyle w:val="a4"/>
        <w:spacing w:line="360" w:lineRule="auto"/>
        <w:ind w:left="-709" w:firstLine="425"/>
        <w:contextualSpacing/>
        <w:jc w:val="both"/>
        <w:rPr>
          <w:b/>
          <w:sz w:val="28"/>
          <w:szCs w:val="28"/>
        </w:rPr>
      </w:pPr>
      <w:r w:rsidRPr="00D577ED">
        <w:rPr>
          <w:b/>
          <w:sz w:val="28"/>
          <w:szCs w:val="28"/>
        </w:rPr>
        <w:t>4.</w:t>
      </w:r>
      <w:r w:rsidR="00184303" w:rsidRPr="00D577ED">
        <w:rPr>
          <w:b/>
          <w:sz w:val="28"/>
          <w:szCs w:val="28"/>
        </w:rPr>
        <w:t>Интеллектуальная (мыслительная) готовность.</w:t>
      </w:r>
    </w:p>
    <w:p w:rsidR="00D577ED" w:rsidRDefault="00184303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ab/>
      </w:r>
      <w:r w:rsidR="00E73D08" w:rsidRPr="00D577ED">
        <w:rPr>
          <w:sz w:val="28"/>
          <w:szCs w:val="28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</w:t>
      </w:r>
      <w:r w:rsidR="001A4362" w:rsidRPr="00D577ED">
        <w:rPr>
          <w:sz w:val="28"/>
          <w:szCs w:val="28"/>
        </w:rPr>
        <w:t xml:space="preserve"> Готовность к школе предполагает и определенный уровень умственного развития. Ребенку необходим запас знаний. </w:t>
      </w:r>
    </w:p>
    <w:p w:rsidR="00D577ED" w:rsidRDefault="001A4362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Проводите с детьми наблюдения, беседы, позвольте ему почувствовать себя первооткрывателем. Например, наблюдайте вместе  с ним за облаками, находите в них сходство с фигурками людей и животных; «измеряйте» глубину лужи, наблюдайте за явлением природы.</w:t>
      </w:r>
    </w:p>
    <w:p w:rsidR="00B373DC" w:rsidRDefault="00812778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Наиболее важные показатели — это развитие мышления и речи.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  <w:r w:rsidR="00C821E2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Учить ребят задавать вопросы. Это очень полезно. Мышление всегда начинается с вопроса.</w:t>
      </w:r>
      <w:r w:rsidR="00C821E2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E73D08" w:rsidRPr="00B373DC" w:rsidRDefault="00E73D08" w:rsidP="00B373DC">
      <w:pPr>
        <w:pStyle w:val="a4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D577ED">
        <w:rPr>
          <w:b/>
          <w:sz w:val="28"/>
          <w:szCs w:val="28"/>
        </w:rPr>
        <w:lastRenderedPageBreak/>
        <w:t>5. Социальная готовность.</w:t>
      </w:r>
    </w:p>
    <w:p w:rsidR="00E73D08" w:rsidRPr="00D577ED" w:rsidRDefault="00E73D08" w:rsidP="00B373D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Умение строить отношения с взрослым человеком.</w:t>
      </w:r>
    </w:p>
    <w:p w:rsidR="00E73D08" w:rsidRPr="00D577ED" w:rsidRDefault="00E73D08" w:rsidP="00B373D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Умение общаться со сверстниками.</w:t>
      </w:r>
    </w:p>
    <w:p w:rsidR="00E73D08" w:rsidRPr="00D577ED" w:rsidRDefault="00E73D08" w:rsidP="00B373D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Вежливость, сдержанность, послушание.</w:t>
      </w:r>
    </w:p>
    <w:p w:rsidR="00E73D08" w:rsidRPr="00D577ED" w:rsidRDefault="00E73D08" w:rsidP="00B373D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Отношение к себе (отсутствие заниженной самооценки).</w:t>
      </w:r>
    </w:p>
    <w:p w:rsidR="001A4362" w:rsidRPr="00B373DC" w:rsidRDefault="00E73D08" w:rsidP="00B373D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ED">
        <w:rPr>
          <w:rFonts w:ascii="Times New Roman" w:hAnsi="Times New Roman" w:cs="Times New Roman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  <w:r w:rsidR="00D577ED">
        <w:rPr>
          <w:rFonts w:ascii="Times New Roman" w:hAnsi="Times New Roman" w:cs="Times New Roman"/>
          <w:sz w:val="28"/>
          <w:szCs w:val="28"/>
        </w:rPr>
        <w:t xml:space="preserve"> </w:t>
      </w:r>
      <w:r w:rsidR="001A4362"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умения должны быть уже сформированы.</w:t>
      </w:r>
    </w:p>
    <w:p w:rsidR="00E73D08" w:rsidRPr="00D577ED" w:rsidRDefault="00E73D08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ED">
        <w:rPr>
          <w:rFonts w:ascii="Times New Roman" w:hAnsi="Times New Roman" w:cs="Times New Roman"/>
          <w:b/>
          <w:sz w:val="28"/>
          <w:szCs w:val="28"/>
        </w:rPr>
        <w:t>6.</w:t>
      </w:r>
      <w:r w:rsidRPr="00D5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Мотивационная готовность к школе.</w:t>
      </w:r>
    </w:p>
    <w:p w:rsidR="00D577ED" w:rsidRPr="00C821E2" w:rsidRDefault="00E73D08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</w:t>
      </w:r>
      <w:proofErr w:type="gramStart"/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 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center"/>
        <w:rPr>
          <w:b/>
          <w:bCs/>
          <w:sz w:val="28"/>
          <w:szCs w:val="28"/>
        </w:rPr>
      </w:pPr>
      <w:r w:rsidRPr="00D577ED">
        <w:rPr>
          <w:rStyle w:val="a5"/>
          <w:sz w:val="28"/>
          <w:szCs w:val="28"/>
        </w:rPr>
        <w:t>Советы по подготовке ребенка к школе</w:t>
      </w:r>
      <w:r w:rsidR="00C77818" w:rsidRPr="00D577ED">
        <w:rPr>
          <w:rStyle w:val="a5"/>
          <w:sz w:val="28"/>
          <w:szCs w:val="28"/>
        </w:rPr>
        <w:t>: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b/>
          <w:bCs/>
          <w:sz w:val="28"/>
          <w:szCs w:val="28"/>
        </w:rPr>
      </w:pPr>
      <w:r w:rsidRPr="00D577ED">
        <w:rPr>
          <w:sz w:val="28"/>
          <w:szCs w:val="28"/>
        </w:rPr>
        <w:t xml:space="preserve">1. Во-первых, не травмируйте ребенка, если он - левша, не переучивайте  с левой руки на </w:t>
      </w:r>
      <w:proofErr w:type="gramStart"/>
      <w:r w:rsidRPr="00D577ED">
        <w:rPr>
          <w:sz w:val="28"/>
          <w:szCs w:val="28"/>
        </w:rPr>
        <w:t>правую</w:t>
      </w:r>
      <w:proofErr w:type="gramEnd"/>
      <w:r w:rsidRPr="00D577ED">
        <w:rPr>
          <w:sz w:val="28"/>
          <w:szCs w:val="28"/>
        </w:rPr>
        <w:t>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2. Во-втор</w:t>
      </w:r>
      <w:r w:rsidR="00D577ED" w:rsidRPr="00D577ED">
        <w:rPr>
          <w:sz w:val="28"/>
          <w:szCs w:val="28"/>
        </w:rPr>
        <w:t xml:space="preserve">ых, </w:t>
      </w:r>
      <w:r w:rsidRPr="00D577ED">
        <w:rPr>
          <w:sz w:val="28"/>
          <w:szCs w:val="28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3. Следующий необходимый навык </w:t>
      </w:r>
      <w:proofErr w:type="gramStart"/>
      <w:r w:rsidRPr="00D577ED">
        <w:rPr>
          <w:sz w:val="28"/>
          <w:szCs w:val="28"/>
        </w:rPr>
        <w:t>-ш</w:t>
      </w:r>
      <w:proofErr w:type="gramEnd"/>
      <w:r w:rsidRPr="00D577ED">
        <w:rPr>
          <w:sz w:val="28"/>
          <w:szCs w:val="28"/>
        </w:rPr>
        <w:t>триховка.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 xml:space="preserve">Научите ребенка заштриховывать  карандашами раскраски.  Воспитание </w:t>
      </w:r>
      <w:r w:rsidR="002F5DC8" w:rsidRPr="00D577ED">
        <w:rPr>
          <w:sz w:val="28"/>
          <w:szCs w:val="28"/>
        </w:rPr>
        <w:t>аккуратности при заштриховке</w:t>
      </w:r>
      <w:r w:rsidRPr="00D577ED">
        <w:rPr>
          <w:sz w:val="28"/>
          <w:szCs w:val="28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4. Для того</w:t>
      </w:r>
      <w:proofErr w:type="gramStart"/>
      <w:r w:rsidRPr="00D577ED">
        <w:rPr>
          <w:sz w:val="28"/>
          <w:szCs w:val="28"/>
        </w:rPr>
        <w:t>,</w:t>
      </w:r>
      <w:proofErr w:type="gramEnd"/>
      <w:r w:rsidRPr="00D577ED">
        <w:rPr>
          <w:sz w:val="28"/>
          <w:szCs w:val="28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lastRenderedPageBreak/>
        <w:t>5. Многие авторы большую роль отводят настольным играм, лото по классификации различных предметов обихода,</w:t>
      </w:r>
      <w:r w:rsidR="00D577ED" w:rsidRPr="00D577ED">
        <w:rPr>
          <w:sz w:val="28"/>
          <w:szCs w:val="28"/>
        </w:rPr>
        <w:t xml:space="preserve"> транспорта, животных, </w:t>
      </w:r>
      <w:r w:rsidRPr="00D577ED">
        <w:rPr>
          <w:sz w:val="28"/>
          <w:szCs w:val="28"/>
        </w:rPr>
        <w:t>вплоть до более сложных игр, тоже  лото,</w:t>
      </w:r>
      <w:r w:rsidR="00D577ED" w:rsidRP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</w:t>
      </w:r>
      <w:r w:rsidR="002F5DC8" w:rsidRPr="00D577ED">
        <w:rPr>
          <w:sz w:val="28"/>
          <w:szCs w:val="28"/>
        </w:rPr>
        <w:t>, а, у. Четкое попеременное арти</w:t>
      </w:r>
      <w:r w:rsidRPr="00D577ED">
        <w:rPr>
          <w:sz w:val="28"/>
          <w:szCs w:val="28"/>
        </w:rPr>
        <w:t>кулирование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2F5DC8" w:rsidRPr="00D577ED" w:rsidRDefault="00D577ED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7</w:t>
      </w:r>
      <w:r w:rsidR="00564251" w:rsidRPr="00D577ED">
        <w:rPr>
          <w:sz w:val="28"/>
          <w:szCs w:val="28"/>
        </w:rPr>
        <w:t>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2F5DC8" w:rsidRPr="00D577ED" w:rsidRDefault="00D577ED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8</w:t>
      </w:r>
      <w:r w:rsidR="00564251" w:rsidRPr="00D577ED">
        <w:rPr>
          <w:sz w:val="28"/>
          <w:szCs w:val="28"/>
        </w:rPr>
        <w:t>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D577ED" w:rsidRPr="00D577ED" w:rsidRDefault="00D577ED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9</w:t>
      </w:r>
      <w:r w:rsidR="00564251" w:rsidRPr="00D577ED">
        <w:rPr>
          <w:sz w:val="28"/>
          <w:szCs w:val="28"/>
        </w:rPr>
        <w:t>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</w:t>
      </w:r>
      <w:r w:rsidRPr="00D577ED">
        <w:rPr>
          <w:sz w:val="28"/>
          <w:szCs w:val="28"/>
        </w:rPr>
        <w:t>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lastRenderedPageBreak/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D577ED">
        <w:rPr>
          <w:sz w:val="28"/>
          <w:szCs w:val="28"/>
        </w:rPr>
        <w:t xml:space="preserve"> ,</w:t>
      </w:r>
      <w:proofErr w:type="gramEnd"/>
      <w:r w:rsidRPr="00D577ED">
        <w:rPr>
          <w:sz w:val="28"/>
          <w:szCs w:val="28"/>
        </w:rPr>
        <w:t xml:space="preserve"> "отнять", "получится",  решать легкие задачи на вычитание и сложение на знакомых  предметах.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фломастеров,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альбомов должно быть своё место.</w:t>
      </w:r>
    </w:p>
    <w:p w:rsid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2F5DC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2F5DC8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17. А так же развивайте настойчивость, трудолюбие ребёнка, умение доводить дело до конца</w:t>
      </w:r>
    </w:p>
    <w:p w:rsidR="002F5DC8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18.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  <w:r w:rsidR="00D577ED" w:rsidRPr="00D577ED">
        <w:rPr>
          <w:sz w:val="28"/>
          <w:szCs w:val="28"/>
        </w:rPr>
        <w:t xml:space="preserve"> По возможности не давайте ребёнку готовых ответов, заставляйте его размышлять, исследовать</w:t>
      </w:r>
    </w:p>
    <w:p w:rsidR="002F5DC8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lastRenderedPageBreak/>
        <w:t>19.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FD453E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Уважаемые родители! При подготовке ребенка к школе нам с Вами надо не только развивать его интеллект, учить общаться, быть самостоятельными, </w:t>
      </w:r>
      <w:r w:rsidR="00D577ED">
        <w:rPr>
          <w:sz w:val="28"/>
          <w:szCs w:val="28"/>
        </w:rPr>
        <w:t xml:space="preserve">сильными, </w:t>
      </w:r>
      <w:r w:rsidRPr="00D577ED">
        <w:rPr>
          <w:sz w:val="28"/>
          <w:szCs w:val="28"/>
        </w:rPr>
        <w:t xml:space="preserve"> но и всячески расширять кругозор будущих первоклассников. Запас общих сведений, который есть у ребенка, может стать серьезной помощью в процессе обучения</w:t>
      </w:r>
      <w:r w:rsidR="00C77818" w:rsidRPr="00D577ED">
        <w:rPr>
          <w:sz w:val="28"/>
          <w:szCs w:val="28"/>
        </w:rPr>
        <w:t xml:space="preserve">. </w:t>
      </w:r>
      <w:r w:rsidRPr="00D577ED">
        <w:rPr>
          <w:sz w:val="28"/>
          <w:szCs w:val="28"/>
        </w:rPr>
        <w:t>В этом лучше всех дошкольнику может помочь родитель, так как у Вас есть возможность не только рассказывать детям о чем-то, но и показывать это на практике. Например, если Вы с ребенком зашли в аптеку, не забудьте объяснить ему что это такое. Нам с Вами многое кажется таким простым и понятным, а детям часто необходимы более подробные объяснения. Думается, что для Вас не составит труда поговорить с сыном или дочкой на темы и ответить на вопросы. Говорите больше с детьми, объясняйте им все непонятное и, конечно, старайтесь больше шутить с ними, ведь именно чувство юмора так часто помогает нам в разных житейских ситуациях.</w:t>
      </w:r>
    </w:p>
    <w:p w:rsidR="00C77818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Помните,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FD453E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  <w:r w:rsidRPr="00D577ED">
        <w:rPr>
          <w:sz w:val="28"/>
          <w:szCs w:val="28"/>
        </w:rPr>
        <w:t>Успехов Вам!</w:t>
      </w:r>
    </w:p>
    <w:p w:rsidR="00FD453E" w:rsidRPr="00D577ED" w:rsidRDefault="00FD453E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</w:p>
    <w:p w:rsidR="00564251" w:rsidRPr="00D577ED" w:rsidRDefault="00564251" w:rsidP="00B373DC">
      <w:pPr>
        <w:pStyle w:val="a4"/>
        <w:spacing w:line="360" w:lineRule="auto"/>
        <w:ind w:left="-709" w:firstLine="425"/>
        <w:contextualSpacing/>
        <w:jc w:val="both"/>
        <w:rPr>
          <w:sz w:val="28"/>
          <w:szCs w:val="28"/>
        </w:rPr>
      </w:pPr>
    </w:p>
    <w:p w:rsidR="00812778" w:rsidRPr="00D577ED" w:rsidRDefault="00812778" w:rsidP="00B373DC">
      <w:pPr>
        <w:shd w:val="clear" w:color="auto" w:fill="FFFFFF"/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D577ED" w:rsidRDefault="00980AC4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D577ED" w:rsidRDefault="00980AC4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D577ED" w:rsidRDefault="00980AC4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D577ED" w:rsidRDefault="00980AC4" w:rsidP="00B373DC">
      <w:pPr>
        <w:spacing w:before="100" w:beforeAutospacing="1" w:after="100" w:afterAutospacing="1"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AC4" w:rsidRPr="00D577ED" w:rsidSect="00B373DC">
      <w:pgSz w:w="11906" w:h="16838"/>
      <w:pgMar w:top="1134" w:right="850" w:bottom="1134" w:left="1701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5B"/>
    <w:multiLevelType w:val="multilevel"/>
    <w:tmpl w:val="4D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B36"/>
    <w:multiLevelType w:val="multilevel"/>
    <w:tmpl w:val="790C2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F3F10"/>
    <w:multiLevelType w:val="multilevel"/>
    <w:tmpl w:val="112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776C"/>
    <w:multiLevelType w:val="multilevel"/>
    <w:tmpl w:val="5C3A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0E7B"/>
    <w:multiLevelType w:val="multilevel"/>
    <w:tmpl w:val="6B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82AB5"/>
    <w:multiLevelType w:val="multilevel"/>
    <w:tmpl w:val="1EF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318AF"/>
    <w:multiLevelType w:val="hybridMultilevel"/>
    <w:tmpl w:val="A45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D15"/>
    <w:multiLevelType w:val="multilevel"/>
    <w:tmpl w:val="ADC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013DB"/>
    <w:multiLevelType w:val="multilevel"/>
    <w:tmpl w:val="C47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BA6CC8"/>
    <w:multiLevelType w:val="multilevel"/>
    <w:tmpl w:val="E83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25A48"/>
    <w:multiLevelType w:val="multilevel"/>
    <w:tmpl w:val="676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B0893"/>
    <w:multiLevelType w:val="multilevel"/>
    <w:tmpl w:val="30B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B70353"/>
    <w:multiLevelType w:val="multilevel"/>
    <w:tmpl w:val="60C00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46243"/>
    <w:multiLevelType w:val="multilevel"/>
    <w:tmpl w:val="07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654"/>
    <w:rsid w:val="00184303"/>
    <w:rsid w:val="001A4362"/>
    <w:rsid w:val="001E07D1"/>
    <w:rsid w:val="001F77DD"/>
    <w:rsid w:val="00265777"/>
    <w:rsid w:val="002F5DC8"/>
    <w:rsid w:val="00375B0B"/>
    <w:rsid w:val="003D6435"/>
    <w:rsid w:val="00564251"/>
    <w:rsid w:val="006012EE"/>
    <w:rsid w:val="006540D0"/>
    <w:rsid w:val="006A47EA"/>
    <w:rsid w:val="007017A9"/>
    <w:rsid w:val="00776BF9"/>
    <w:rsid w:val="00812778"/>
    <w:rsid w:val="008B19D4"/>
    <w:rsid w:val="009470D6"/>
    <w:rsid w:val="00980AC4"/>
    <w:rsid w:val="009C5654"/>
    <w:rsid w:val="00A426A2"/>
    <w:rsid w:val="00AB563C"/>
    <w:rsid w:val="00AF5326"/>
    <w:rsid w:val="00B373DC"/>
    <w:rsid w:val="00B4130D"/>
    <w:rsid w:val="00BC269A"/>
    <w:rsid w:val="00BE0EC3"/>
    <w:rsid w:val="00C77818"/>
    <w:rsid w:val="00C821E2"/>
    <w:rsid w:val="00CD3038"/>
    <w:rsid w:val="00D24711"/>
    <w:rsid w:val="00D577ED"/>
    <w:rsid w:val="00D83031"/>
    <w:rsid w:val="00DF542D"/>
    <w:rsid w:val="00E02A5A"/>
    <w:rsid w:val="00E35E23"/>
    <w:rsid w:val="00E73D08"/>
    <w:rsid w:val="00F3625E"/>
    <w:rsid w:val="00F5704C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4"/>
  </w:style>
  <w:style w:type="paragraph" w:styleId="1">
    <w:name w:val="heading 1"/>
    <w:basedOn w:val="a"/>
    <w:link w:val="10"/>
    <w:uiPriority w:val="9"/>
    <w:qFormat/>
    <w:rsid w:val="001F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1F77DD"/>
  </w:style>
  <w:style w:type="character" w:styleId="a5">
    <w:name w:val="Strong"/>
    <w:basedOn w:val="a0"/>
    <w:uiPriority w:val="22"/>
    <w:qFormat/>
    <w:rsid w:val="001F77DD"/>
    <w:rPr>
      <w:b/>
      <w:bCs/>
    </w:rPr>
  </w:style>
  <w:style w:type="paragraph" w:customStyle="1" w:styleId="c3">
    <w:name w:val="c3"/>
    <w:basedOn w:val="a"/>
    <w:rsid w:val="00E3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E23"/>
  </w:style>
  <w:style w:type="character" w:customStyle="1" w:styleId="apple-converted-space">
    <w:name w:val="apple-converted-space"/>
    <w:basedOn w:val="a0"/>
    <w:rsid w:val="00E35E23"/>
  </w:style>
  <w:style w:type="paragraph" w:styleId="a6">
    <w:name w:val="Balloon Text"/>
    <w:basedOn w:val="a"/>
    <w:link w:val="a7"/>
    <w:uiPriority w:val="99"/>
    <w:semiHidden/>
    <w:unhideWhenUsed/>
    <w:rsid w:val="00E3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BE0EC3"/>
  </w:style>
  <w:style w:type="character" w:styleId="a8">
    <w:name w:val="Hyperlink"/>
    <w:basedOn w:val="a0"/>
    <w:uiPriority w:val="99"/>
    <w:semiHidden/>
    <w:unhideWhenUsed/>
    <w:rsid w:val="00BE0EC3"/>
    <w:rPr>
      <w:color w:val="0000FF"/>
      <w:u w:val="single"/>
    </w:rPr>
  </w:style>
  <w:style w:type="character" w:styleId="a9">
    <w:name w:val="Emphasis"/>
    <w:basedOn w:val="a0"/>
    <w:uiPriority w:val="20"/>
    <w:qFormat/>
    <w:rsid w:val="00BE0EC3"/>
    <w:rPr>
      <w:i/>
      <w:iCs/>
    </w:rPr>
  </w:style>
  <w:style w:type="paragraph" w:styleId="aa">
    <w:name w:val="List Paragraph"/>
    <w:basedOn w:val="a"/>
    <w:uiPriority w:val="34"/>
    <w:qFormat/>
    <w:rsid w:val="0018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4C15-18CF-4F1F-8621-37D0587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люда</cp:lastModifiedBy>
  <cp:revision>4</cp:revision>
  <cp:lastPrinted>2023-04-14T19:06:00Z</cp:lastPrinted>
  <dcterms:created xsi:type="dcterms:W3CDTF">2023-04-14T18:22:00Z</dcterms:created>
  <dcterms:modified xsi:type="dcterms:W3CDTF">2023-04-14T19:06:00Z</dcterms:modified>
</cp:coreProperties>
</file>